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93" w:rsidRPr="005C5893" w:rsidRDefault="005C5893" w:rsidP="005C5893">
      <w:pPr>
        <w:autoSpaceDE w:val="0"/>
        <w:autoSpaceDN w:val="0"/>
        <w:adjustRightInd w:val="0"/>
        <w:spacing w:before="57"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sz w:val="24"/>
          <w:szCs w:val="24"/>
          <w:lang w:val="fr-FR"/>
        </w:rPr>
      </w:pPr>
      <w:r w:rsidRPr="005C5893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TECHNOSOFT </w:t>
      </w:r>
      <w:proofErr w:type="spellStart"/>
      <w:r w:rsidRPr="005C5893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presents</w:t>
      </w:r>
      <w:proofErr w:type="spellEnd"/>
      <w:r w:rsidRPr="005C5893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 the iPOS2401 Micro-</w:t>
      </w:r>
      <w:proofErr w:type="spellStart"/>
      <w:r w:rsidRPr="005C5893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Sized</w:t>
      </w:r>
      <w:proofErr w:type="spellEnd"/>
      <w:r w:rsidRPr="005C5893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 Motion Controller</w:t>
      </w:r>
    </w:p>
    <w:p w:rsidR="005C5893" w:rsidRPr="005C5893" w:rsidRDefault="005C5893" w:rsidP="005C5893">
      <w:pPr>
        <w:autoSpaceDE w:val="0"/>
        <w:autoSpaceDN w:val="0"/>
        <w:adjustRightInd w:val="0"/>
        <w:spacing w:before="57"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sz w:val="24"/>
          <w:szCs w:val="24"/>
          <w:lang w:val="fr-FR"/>
        </w:rPr>
      </w:pPr>
      <w:r w:rsidRPr="005C5893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Micro </w:t>
      </w:r>
      <w:proofErr w:type="spellStart"/>
      <w:r w:rsidRPr="005C5893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motors</w:t>
      </w:r>
      <w:proofErr w:type="spellEnd"/>
      <w:r w:rsidRPr="005C5893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5C5893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now</w:t>
      </w:r>
      <w:proofErr w:type="spellEnd"/>
      <w:r w:rsidRPr="005C5893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 have the </w:t>
      </w:r>
      <w:proofErr w:type="spellStart"/>
      <w:r w:rsidRPr="005C5893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perfect</w:t>
      </w:r>
      <w:proofErr w:type="spellEnd"/>
      <w:r w:rsidRPr="005C5893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 motion </w:t>
      </w:r>
      <w:proofErr w:type="spellStart"/>
      <w:r w:rsidRPr="005C5893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controller</w:t>
      </w:r>
      <w:proofErr w:type="spellEnd"/>
      <w:r w:rsidRPr="005C5893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 to match </w:t>
      </w:r>
      <w:proofErr w:type="spellStart"/>
      <w:r w:rsidRPr="005C5893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their</w:t>
      </w:r>
      <w:proofErr w:type="spellEnd"/>
      <w:r w:rsidRPr="005C5893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 size</w:t>
      </w:r>
    </w:p>
    <w:p w:rsidR="00F56DF5" w:rsidRDefault="00F56DF5">
      <w:pPr>
        <w:rPr>
          <w:lang w:val="fr-FR"/>
        </w:rPr>
      </w:pPr>
    </w:p>
    <w:p w:rsidR="005C5893" w:rsidRPr="005C5893" w:rsidRDefault="005C5893" w:rsidP="005C5893">
      <w:pPr>
        <w:autoSpaceDE w:val="0"/>
        <w:autoSpaceDN w:val="0"/>
        <w:adjustRightInd w:val="0"/>
        <w:spacing w:before="57" w:after="0" w:line="288" w:lineRule="auto"/>
        <w:jc w:val="both"/>
        <w:textAlignment w:val="center"/>
        <w:rPr>
          <w:rFonts w:ascii="Helvetica Medium" w:hAnsi="Helvetica Medium" w:cs="Helvetica Medium"/>
          <w:color w:val="000000"/>
          <w:sz w:val="20"/>
          <w:szCs w:val="20"/>
          <w:lang w:val="fr-FR"/>
        </w:rPr>
      </w:pPr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The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company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</w:t>
      </w:r>
      <w:proofErr w:type="gram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TECHNOSOFT ,</w:t>
      </w:r>
      <w:proofErr w:type="gram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based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in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Neuchâtel,Switzerland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, has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released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the </w:t>
      </w:r>
      <w:r w:rsidRPr="005C5893">
        <w:rPr>
          <w:rFonts w:ascii="Helvetica Bold" w:hAnsi="Helvetica Bold" w:cs="Helvetica Bold"/>
          <w:b/>
          <w:bCs/>
          <w:color w:val="000000"/>
          <w:sz w:val="20"/>
          <w:szCs w:val="20"/>
          <w:lang w:val="fr-FR"/>
        </w:rPr>
        <w:t>iPOS2401 MX</w:t>
      </w:r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, an intelligent  drive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with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integrated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motion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controller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offering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an optimal solution for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positioning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applications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where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space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is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critical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(19 x 46 x 8 mm).</w:t>
      </w:r>
    </w:p>
    <w:p w:rsidR="005C5893" w:rsidRDefault="005C5893" w:rsidP="005C5893">
      <w:pPr>
        <w:autoSpaceDE w:val="0"/>
        <w:autoSpaceDN w:val="0"/>
        <w:adjustRightInd w:val="0"/>
        <w:spacing w:before="57" w:after="0" w:line="288" w:lineRule="auto"/>
        <w:jc w:val="both"/>
        <w:textAlignment w:val="center"/>
        <w:rPr>
          <w:rFonts w:ascii="Helvetica Medium" w:hAnsi="Helvetica Medium" w:cs="Helvetica Medium"/>
          <w:color w:val="000000"/>
          <w:sz w:val="20"/>
          <w:szCs w:val="20"/>
          <w:lang w:val="fr-FR"/>
        </w:rPr>
      </w:pPr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Due to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its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innovative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motor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control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architecture,the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iPOS2401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represents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a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universal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control</w:t>
      </w:r>
      <w:r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</w:t>
      </w:r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solution for a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complete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category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of micro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motors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that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usually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do not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require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more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than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1A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continuous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even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in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dynamic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regimes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.</w:t>
      </w:r>
    </w:p>
    <w:p w:rsidR="005C5893" w:rsidRPr="005C5893" w:rsidRDefault="005C5893" w:rsidP="005C5893">
      <w:pPr>
        <w:autoSpaceDE w:val="0"/>
        <w:autoSpaceDN w:val="0"/>
        <w:adjustRightInd w:val="0"/>
        <w:spacing w:before="57" w:after="0" w:line="288" w:lineRule="auto"/>
        <w:textAlignment w:val="center"/>
        <w:rPr>
          <w:rFonts w:ascii="Helvetica Medium" w:hAnsi="Helvetica Medium" w:cs="Helvetica Medium"/>
          <w:color w:val="000000"/>
          <w:sz w:val="20"/>
          <w:szCs w:val="20"/>
          <w:lang w:val="fr-FR"/>
        </w:rPr>
      </w:pP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Brushed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DC,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brushless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DC, stepper or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linear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motors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can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be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controlled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by the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Technosoft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micro-drive</w:t>
      </w:r>
      <w:r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that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supports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incremental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TTL encoder and digital Halls as position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sensors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.</w:t>
      </w:r>
    </w:p>
    <w:p w:rsidR="005C5893" w:rsidRPr="005C5893" w:rsidRDefault="005C5893" w:rsidP="005C5893">
      <w:pPr>
        <w:autoSpaceDE w:val="0"/>
        <w:autoSpaceDN w:val="0"/>
        <w:adjustRightInd w:val="0"/>
        <w:spacing w:before="57" w:after="0" w:line="288" w:lineRule="auto"/>
        <w:textAlignment w:val="center"/>
        <w:rPr>
          <w:rFonts w:ascii="Helvetica Medium" w:hAnsi="Helvetica Medium" w:cs="Helvetica Medium"/>
          <w:color w:val="000000"/>
          <w:sz w:val="20"/>
          <w:szCs w:val="20"/>
          <w:lang w:val="fr-FR"/>
        </w:rPr>
      </w:pPr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One drive for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any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motor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technology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brings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a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huge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advantage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in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terms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of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reducing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the stock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diversity</w:t>
      </w:r>
      <w:proofErr w:type="spellEnd"/>
      <w:r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</w:t>
      </w:r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as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well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as the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implementation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time due to a unique user interface for all axes.</w:t>
      </w:r>
    </w:p>
    <w:p w:rsidR="005C5893" w:rsidRPr="005C5893" w:rsidRDefault="005C5893" w:rsidP="005C5893">
      <w:pPr>
        <w:autoSpaceDE w:val="0"/>
        <w:autoSpaceDN w:val="0"/>
        <w:adjustRightInd w:val="0"/>
        <w:spacing w:before="57" w:after="0" w:line="288" w:lineRule="auto"/>
        <w:textAlignment w:val="center"/>
        <w:rPr>
          <w:rFonts w:ascii="Helvetica Medium" w:hAnsi="Helvetica Medium" w:cs="Helvetica Medium"/>
          <w:color w:val="000000"/>
          <w:sz w:val="20"/>
          <w:szCs w:val="20"/>
          <w:lang w:val="fr-FR"/>
        </w:rPr>
      </w:pP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Beside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the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only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9 cm-square surface,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another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advantage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is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represented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by the plug-in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capability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of the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product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that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offers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a large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flexibility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in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terms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of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integration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into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the user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motherboard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where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the size,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shape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and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connectors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can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be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customized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to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respond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exactly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to the application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requirements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.</w:t>
      </w:r>
    </w:p>
    <w:p w:rsidR="005C5893" w:rsidRPr="005C5893" w:rsidRDefault="005C5893" w:rsidP="005C5893">
      <w:pPr>
        <w:autoSpaceDE w:val="0"/>
        <w:autoSpaceDN w:val="0"/>
        <w:adjustRightInd w:val="0"/>
        <w:spacing w:before="57" w:after="0" w:line="288" w:lineRule="auto"/>
        <w:textAlignment w:val="center"/>
        <w:rPr>
          <w:rFonts w:ascii="Helvetica Medium" w:hAnsi="Helvetica Medium" w:cs="Helvetica Medium"/>
          <w:color w:val="000000"/>
          <w:sz w:val="20"/>
          <w:szCs w:val="20"/>
          <w:lang w:val="fr-FR"/>
        </w:rPr>
      </w:pPr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The  iPOS2401 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is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designed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 for 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high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 end  applications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offering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un-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matched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motion control performance for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either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stand-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alone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, single or multi-axis applications in CAN or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EtherCAT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(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optional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) bus</w:t>
      </w:r>
      <w:r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</w:t>
      </w:r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configurations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where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local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programmability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on the drive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makes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the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difference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.</w:t>
      </w:r>
    </w:p>
    <w:p w:rsidR="005C5893" w:rsidRPr="005C5893" w:rsidRDefault="005C5893" w:rsidP="005C5893">
      <w:pPr>
        <w:autoSpaceDE w:val="0"/>
        <w:autoSpaceDN w:val="0"/>
        <w:adjustRightInd w:val="0"/>
        <w:spacing w:before="57" w:after="0" w:line="288" w:lineRule="auto"/>
        <w:jc w:val="distribute"/>
        <w:textAlignment w:val="center"/>
        <w:rPr>
          <w:rFonts w:ascii="Arial" w:hAnsi="Arial" w:cs="Arial"/>
          <w:color w:val="000000"/>
          <w:sz w:val="20"/>
          <w:szCs w:val="20"/>
          <w:lang w:val="fr-FR"/>
        </w:rPr>
      </w:pPr>
    </w:p>
    <w:p w:rsidR="005C5893" w:rsidRPr="005C5893" w:rsidRDefault="005C5893" w:rsidP="005C5893">
      <w:pPr>
        <w:autoSpaceDE w:val="0"/>
        <w:autoSpaceDN w:val="0"/>
        <w:adjustRightInd w:val="0"/>
        <w:spacing w:before="57" w:after="0" w:line="288" w:lineRule="auto"/>
        <w:jc w:val="both"/>
        <w:textAlignment w:val="center"/>
        <w:rPr>
          <w:rFonts w:ascii="Helvetica Medium" w:hAnsi="Helvetica Medium" w:cs="Helvetica Medium"/>
          <w:color w:val="000000"/>
          <w:sz w:val="20"/>
          <w:szCs w:val="20"/>
          <w:lang w:val="fr-FR"/>
        </w:rPr>
      </w:pPr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For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further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information, </w:t>
      </w:r>
      <w:proofErr w:type="spellStart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>please</w:t>
      </w:r>
      <w:proofErr w:type="spellEnd"/>
      <w:r w:rsidRPr="005C5893">
        <w:rPr>
          <w:rFonts w:ascii="Helvetica Medium" w:hAnsi="Helvetica Medium" w:cs="Helvetica Medium"/>
          <w:color w:val="000000"/>
          <w:sz w:val="20"/>
          <w:szCs w:val="20"/>
          <w:lang w:val="fr-FR"/>
        </w:rPr>
        <w:t xml:space="preserve"> contact:</w:t>
      </w:r>
    </w:p>
    <w:p w:rsidR="005C5893" w:rsidRPr="005C5893" w:rsidRDefault="005C5893" w:rsidP="005C5893">
      <w:pPr>
        <w:autoSpaceDE w:val="0"/>
        <w:autoSpaceDN w:val="0"/>
        <w:adjustRightInd w:val="0"/>
        <w:spacing w:before="57" w:after="0" w:line="288" w:lineRule="auto"/>
        <w:jc w:val="both"/>
        <w:textAlignment w:val="center"/>
        <w:rPr>
          <w:rFonts w:ascii="Helvetica Medium" w:hAnsi="Helvetica Medium" w:cs="Helvetica Medium"/>
          <w:color w:val="000000"/>
          <w:sz w:val="20"/>
          <w:szCs w:val="20"/>
          <w:lang w:val="fr-FR"/>
        </w:rPr>
      </w:pPr>
    </w:p>
    <w:sectPr w:rsidR="005C5893" w:rsidRPr="005C5893" w:rsidSect="00F925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5893"/>
    <w:rsid w:val="000055F6"/>
    <w:rsid w:val="00007EB1"/>
    <w:rsid w:val="00010FD0"/>
    <w:rsid w:val="00014240"/>
    <w:rsid w:val="00015564"/>
    <w:rsid w:val="000161A4"/>
    <w:rsid w:val="0001667D"/>
    <w:rsid w:val="00016733"/>
    <w:rsid w:val="000169B5"/>
    <w:rsid w:val="000201EE"/>
    <w:rsid w:val="00020FCF"/>
    <w:rsid w:val="00021151"/>
    <w:rsid w:val="0002406A"/>
    <w:rsid w:val="000317C3"/>
    <w:rsid w:val="000333E2"/>
    <w:rsid w:val="00033D36"/>
    <w:rsid w:val="00036F41"/>
    <w:rsid w:val="000371CF"/>
    <w:rsid w:val="000409DC"/>
    <w:rsid w:val="00041151"/>
    <w:rsid w:val="00043A0E"/>
    <w:rsid w:val="00054885"/>
    <w:rsid w:val="0005574F"/>
    <w:rsid w:val="00063493"/>
    <w:rsid w:val="0006627E"/>
    <w:rsid w:val="000704ED"/>
    <w:rsid w:val="0007320E"/>
    <w:rsid w:val="000733A4"/>
    <w:rsid w:val="000753B7"/>
    <w:rsid w:val="00077E39"/>
    <w:rsid w:val="00080023"/>
    <w:rsid w:val="00082B2B"/>
    <w:rsid w:val="00082FF3"/>
    <w:rsid w:val="000836C1"/>
    <w:rsid w:val="0008717E"/>
    <w:rsid w:val="0008747D"/>
    <w:rsid w:val="00091621"/>
    <w:rsid w:val="00092295"/>
    <w:rsid w:val="00093555"/>
    <w:rsid w:val="000A2604"/>
    <w:rsid w:val="000A27FC"/>
    <w:rsid w:val="000A342E"/>
    <w:rsid w:val="000A3737"/>
    <w:rsid w:val="000A467E"/>
    <w:rsid w:val="000A4B38"/>
    <w:rsid w:val="000A5819"/>
    <w:rsid w:val="000A7A1A"/>
    <w:rsid w:val="000A7AA9"/>
    <w:rsid w:val="000B05BA"/>
    <w:rsid w:val="000B2C6B"/>
    <w:rsid w:val="000B394B"/>
    <w:rsid w:val="000B7318"/>
    <w:rsid w:val="000C2127"/>
    <w:rsid w:val="000C3CC1"/>
    <w:rsid w:val="000C5E0D"/>
    <w:rsid w:val="000C7E99"/>
    <w:rsid w:val="000E205D"/>
    <w:rsid w:val="000E32CD"/>
    <w:rsid w:val="000E635D"/>
    <w:rsid w:val="000F02B8"/>
    <w:rsid w:val="000F09B6"/>
    <w:rsid w:val="000F27F1"/>
    <w:rsid w:val="000F3745"/>
    <w:rsid w:val="000F3ABC"/>
    <w:rsid w:val="000F4E5B"/>
    <w:rsid w:val="000F5827"/>
    <w:rsid w:val="00102427"/>
    <w:rsid w:val="00104C43"/>
    <w:rsid w:val="00105B53"/>
    <w:rsid w:val="00106A2E"/>
    <w:rsid w:val="00116B74"/>
    <w:rsid w:val="00120F2E"/>
    <w:rsid w:val="00122967"/>
    <w:rsid w:val="001254D8"/>
    <w:rsid w:val="00126C8D"/>
    <w:rsid w:val="001271E4"/>
    <w:rsid w:val="00130178"/>
    <w:rsid w:val="001313DB"/>
    <w:rsid w:val="00131F25"/>
    <w:rsid w:val="00132E3C"/>
    <w:rsid w:val="001330EA"/>
    <w:rsid w:val="00133FB4"/>
    <w:rsid w:val="001350FF"/>
    <w:rsid w:val="0014447D"/>
    <w:rsid w:val="00145437"/>
    <w:rsid w:val="001474C8"/>
    <w:rsid w:val="00150AF3"/>
    <w:rsid w:val="00150EB9"/>
    <w:rsid w:val="0015120B"/>
    <w:rsid w:val="0015233A"/>
    <w:rsid w:val="00155DDD"/>
    <w:rsid w:val="00160D93"/>
    <w:rsid w:val="00161207"/>
    <w:rsid w:val="00161E96"/>
    <w:rsid w:val="001621F1"/>
    <w:rsid w:val="00162E9F"/>
    <w:rsid w:val="00163BC3"/>
    <w:rsid w:val="00163E09"/>
    <w:rsid w:val="00165463"/>
    <w:rsid w:val="00167427"/>
    <w:rsid w:val="00173FED"/>
    <w:rsid w:val="001745FA"/>
    <w:rsid w:val="00174F20"/>
    <w:rsid w:val="0017552E"/>
    <w:rsid w:val="00175B66"/>
    <w:rsid w:val="00181000"/>
    <w:rsid w:val="001855F6"/>
    <w:rsid w:val="00186907"/>
    <w:rsid w:val="001923ED"/>
    <w:rsid w:val="00195859"/>
    <w:rsid w:val="00196933"/>
    <w:rsid w:val="001A316B"/>
    <w:rsid w:val="001A5F83"/>
    <w:rsid w:val="001A6100"/>
    <w:rsid w:val="001A7A97"/>
    <w:rsid w:val="001B38DE"/>
    <w:rsid w:val="001B5372"/>
    <w:rsid w:val="001B568D"/>
    <w:rsid w:val="001B6643"/>
    <w:rsid w:val="001C2376"/>
    <w:rsid w:val="001C3598"/>
    <w:rsid w:val="001C4A51"/>
    <w:rsid w:val="001C4D37"/>
    <w:rsid w:val="001C4D3A"/>
    <w:rsid w:val="001C7DA3"/>
    <w:rsid w:val="001D0B9E"/>
    <w:rsid w:val="001D344A"/>
    <w:rsid w:val="001D351B"/>
    <w:rsid w:val="001D3C4B"/>
    <w:rsid w:val="001D494E"/>
    <w:rsid w:val="001D79E4"/>
    <w:rsid w:val="001E009D"/>
    <w:rsid w:val="001E03F0"/>
    <w:rsid w:val="001E0E6D"/>
    <w:rsid w:val="001E18B2"/>
    <w:rsid w:val="001E1BE7"/>
    <w:rsid w:val="001E35B0"/>
    <w:rsid w:val="001E4C8D"/>
    <w:rsid w:val="001E70C4"/>
    <w:rsid w:val="001F1632"/>
    <w:rsid w:val="001F22F2"/>
    <w:rsid w:val="001F26AA"/>
    <w:rsid w:val="001F47A6"/>
    <w:rsid w:val="001F521E"/>
    <w:rsid w:val="002002A9"/>
    <w:rsid w:val="00200A9C"/>
    <w:rsid w:val="002025FF"/>
    <w:rsid w:val="00202E36"/>
    <w:rsid w:val="002047BD"/>
    <w:rsid w:val="002100F1"/>
    <w:rsid w:val="00213F40"/>
    <w:rsid w:val="002216E9"/>
    <w:rsid w:val="0022277C"/>
    <w:rsid w:val="00223CC6"/>
    <w:rsid w:val="00223F1A"/>
    <w:rsid w:val="002258ED"/>
    <w:rsid w:val="002317C9"/>
    <w:rsid w:val="0023372A"/>
    <w:rsid w:val="002347AB"/>
    <w:rsid w:val="00234810"/>
    <w:rsid w:val="00236838"/>
    <w:rsid w:val="00241791"/>
    <w:rsid w:val="00242354"/>
    <w:rsid w:val="00242573"/>
    <w:rsid w:val="00243FD8"/>
    <w:rsid w:val="002469C9"/>
    <w:rsid w:val="00246BC7"/>
    <w:rsid w:val="00250708"/>
    <w:rsid w:val="00250F60"/>
    <w:rsid w:val="0025322B"/>
    <w:rsid w:val="00257849"/>
    <w:rsid w:val="00261F27"/>
    <w:rsid w:val="00262F78"/>
    <w:rsid w:val="00263AAC"/>
    <w:rsid w:val="00266963"/>
    <w:rsid w:val="0026712E"/>
    <w:rsid w:val="002677C8"/>
    <w:rsid w:val="00267DD0"/>
    <w:rsid w:val="0027238F"/>
    <w:rsid w:val="002807DC"/>
    <w:rsid w:val="00280968"/>
    <w:rsid w:val="00282241"/>
    <w:rsid w:val="00282D49"/>
    <w:rsid w:val="00283311"/>
    <w:rsid w:val="00283F43"/>
    <w:rsid w:val="00287A01"/>
    <w:rsid w:val="002907DB"/>
    <w:rsid w:val="00290FA9"/>
    <w:rsid w:val="00291424"/>
    <w:rsid w:val="002946D6"/>
    <w:rsid w:val="00296871"/>
    <w:rsid w:val="002A026B"/>
    <w:rsid w:val="002A06C1"/>
    <w:rsid w:val="002A277D"/>
    <w:rsid w:val="002A3211"/>
    <w:rsid w:val="002A4493"/>
    <w:rsid w:val="002A54C3"/>
    <w:rsid w:val="002A5E29"/>
    <w:rsid w:val="002A6249"/>
    <w:rsid w:val="002B1351"/>
    <w:rsid w:val="002B1BFB"/>
    <w:rsid w:val="002B1E49"/>
    <w:rsid w:val="002B4E54"/>
    <w:rsid w:val="002B65E5"/>
    <w:rsid w:val="002B7430"/>
    <w:rsid w:val="002C4478"/>
    <w:rsid w:val="002D075A"/>
    <w:rsid w:val="002D0D83"/>
    <w:rsid w:val="002D260C"/>
    <w:rsid w:val="002D501E"/>
    <w:rsid w:val="002D6803"/>
    <w:rsid w:val="002E0057"/>
    <w:rsid w:val="002E13E0"/>
    <w:rsid w:val="002E1F4D"/>
    <w:rsid w:val="002E42A9"/>
    <w:rsid w:val="002E558E"/>
    <w:rsid w:val="002E75BA"/>
    <w:rsid w:val="002F0779"/>
    <w:rsid w:val="002F1CE1"/>
    <w:rsid w:val="002F3B2D"/>
    <w:rsid w:val="002F3EB9"/>
    <w:rsid w:val="002F4FF9"/>
    <w:rsid w:val="002F6017"/>
    <w:rsid w:val="002F626D"/>
    <w:rsid w:val="002F6600"/>
    <w:rsid w:val="00301134"/>
    <w:rsid w:val="0030253C"/>
    <w:rsid w:val="00305004"/>
    <w:rsid w:val="0030527E"/>
    <w:rsid w:val="00324688"/>
    <w:rsid w:val="003253B3"/>
    <w:rsid w:val="00325435"/>
    <w:rsid w:val="0033304D"/>
    <w:rsid w:val="00334A8C"/>
    <w:rsid w:val="0033560B"/>
    <w:rsid w:val="00335851"/>
    <w:rsid w:val="0033697C"/>
    <w:rsid w:val="00350340"/>
    <w:rsid w:val="003534B3"/>
    <w:rsid w:val="003536BC"/>
    <w:rsid w:val="003551BB"/>
    <w:rsid w:val="003563E9"/>
    <w:rsid w:val="003603D2"/>
    <w:rsid w:val="00360BB5"/>
    <w:rsid w:val="00361ACC"/>
    <w:rsid w:val="0036326F"/>
    <w:rsid w:val="00365846"/>
    <w:rsid w:val="003667C1"/>
    <w:rsid w:val="00371F13"/>
    <w:rsid w:val="003731CE"/>
    <w:rsid w:val="00373995"/>
    <w:rsid w:val="00375FE3"/>
    <w:rsid w:val="00376B4A"/>
    <w:rsid w:val="00377791"/>
    <w:rsid w:val="003831F8"/>
    <w:rsid w:val="003849B9"/>
    <w:rsid w:val="00391EBF"/>
    <w:rsid w:val="0039295E"/>
    <w:rsid w:val="003958C0"/>
    <w:rsid w:val="00395BB1"/>
    <w:rsid w:val="00397484"/>
    <w:rsid w:val="00397803"/>
    <w:rsid w:val="003A00BE"/>
    <w:rsid w:val="003A032F"/>
    <w:rsid w:val="003A0DD2"/>
    <w:rsid w:val="003A2257"/>
    <w:rsid w:val="003A2831"/>
    <w:rsid w:val="003A4A3D"/>
    <w:rsid w:val="003A56A2"/>
    <w:rsid w:val="003B034B"/>
    <w:rsid w:val="003B0C8F"/>
    <w:rsid w:val="003B1F73"/>
    <w:rsid w:val="003B20DC"/>
    <w:rsid w:val="003B4260"/>
    <w:rsid w:val="003B4DAE"/>
    <w:rsid w:val="003B6A1F"/>
    <w:rsid w:val="003B760B"/>
    <w:rsid w:val="003C103E"/>
    <w:rsid w:val="003C31AA"/>
    <w:rsid w:val="003C3BD7"/>
    <w:rsid w:val="003C3C32"/>
    <w:rsid w:val="003C4445"/>
    <w:rsid w:val="003C5786"/>
    <w:rsid w:val="003C60FF"/>
    <w:rsid w:val="003C68F9"/>
    <w:rsid w:val="003C6A21"/>
    <w:rsid w:val="003D13CC"/>
    <w:rsid w:val="003D57B7"/>
    <w:rsid w:val="003D60B9"/>
    <w:rsid w:val="003D65BE"/>
    <w:rsid w:val="003D6FA9"/>
    <w:rsid w:val="003D753F"/>
    <w:rsid w:val="003E1D40"/>
    <w:rsid w:val="003E7192"/>
    <w:rsid w:val="003F1DDC"/>
    <w:rsid w:val="003F27BD"/>
    <w:rsid w:val="003F380E"/>
    <w:rsid w:val="003F54A2"/>
    <w:rsid w:val="003F596F"/>
    <w:rsid w:val="003F70A2"/>
    <w:rsid w:val="00404D03"/>
    <w:rsid w:val="00406621"/>
    <w:rsid w:val="00407161"/>
    <w:rsid w:val="004138D5"/>
    <w:rsid w:val="004228CD"/>
    <w:rsid w:val="00430D51"/>
    <w:rsid w:val="00431C3B"/>
    <w:rsid w:val="004340A1"/>
    <w:rsid w:val="00442695"/>
    <w:rsid w:val="0044617E"/>
    <w:rsid w:val="00447743"/>
    <w:rsid w:val="004515A9"/>
    <w:rsid w:val="00451C0E"/>
    <w:rsid w:val="00451D90"/>
    <w:rsid w:val="00452CF6"/>
    <w:rsid w:val="00453F23"/>
    <w:rsid w:val="00454587"/>
    <w:rsid w:val="00455730"/>
    <w:rsid w:val="00455ADC"/>
    <w:rsid w:val="0045675E"/>
    <w:rsid w:val="00456A36"/>
    <w:rsid w:val="004573D2"/>
    <w:rsid w:val="00461094"/>
    <w:rsid w:val="00461283"/>
    <w:rsid w:val="00461310"/>
    <w:rsid w:val="0046167F"/>
    <w:rsid w:val="00461DBE"/>
    <w:rsid w:val="00461DC3"/>
    <w:rsid w:val="00461EC6"/>
    <w:rsid w:val="0046341D"/>
    <w:rsid w:val="00465787"/>
    <w:rsid w:val="00465C5E"/>
    <w:rsid w:val="00470D70"/>
    <w:rsid w:val="00474CB6"/>
    <w:rsid w:val="00475390"/>
    <w:rsid w:val="00475AE7"/>
    <w:rsid w:val="004769CC"/>
    <w:rsid w:val="0047716F"/>
    <w:rsid w:val="00481B22"/>
    <w:rsid w:val="00485912"/>
    <w:rsid w:val="00486485"/>
    <w:rsid w:val="0048755F"/>
    <w:rsid w:val="00494321"/>
    <w:rsid w:val="00494B67"/>
    <w:rsid w:val="0049550C"/>
    <w:rsid w:val="00495EF0"/>
    <w:rsid w:val="004A068E"/>
    <w:rsid w:val="004A314B"/>
    <w:rsid w:val="004A7037"/>
    <w:rsid w:val="004B0665"/>
    <w:rsid w:val="004B07A0"/>
    <w:rsid w:val="004B0E86"/>
    <w:rsid w:val="004B4C6E"/>
    <w:rsid w:val="004B53E1"/>
    <w:rsid w:val="004B60A8"/>
    <w:rsid w:val="004B63F1"/>
    <w:rsid w:val="004B6A7A"/>
    <w:rsid w:val="004C0E98"/>
    <w:rsid w:val="004C1A63"/>
    <w:rsid w:val="004C2C5B"/>
    <w:rsid w:val="004C3EEE"/>
    <w:rsid w:val="004C47B2"/>
    <w:rsid w:val="004C4911"/>
    <w:rsid w:val="004C56E5"/>
    <w:rsid w:val="004C5B35"/>
    <w:rsid w:val="004D13CA"/>
    <w:rsid w:val="004D55F9"/>
    <w:rsid w:val="004E2500"/>
    <w:rsid w:val="004E543F"/>
    <w:rsid w:val="004E6F37"/>
    <w:rsid w:val="004F3E91"/>
    <w:rsid w:val="004F6A55"/>
    <w:rsid w:val="004F6E0E"/>
    <w:rsid w:val="004F747D"/>
    <w:rsid w:val="0050120B"/>
    <w:rsid w:val="0050307D"/>
    <w:rsid w:val="00507886"/>
    <w:rsid w:val="00511256"/>
    <w:rsid w:val="00514132"/>
    <w:rsid w:val="00515C90"/>
    <w:rsid w:val="00517422"/>
    <w:rsid w:val="005210A6"/>
    <w:rsid w:val="0052272A"/>
    <w:rsid w:val="0052424B"/>
    <w:rsid w:val="00525EE1"/>
    <w:rsid w:val="00525F36"/>
    <w:rsid w:val="00527A43"/>
    <w:rsid w:val="00530250"/>
    <w:rsid w:val="0053412D"/>
    <w:rsid w:val="0053667B"/>
    <w:rsid w:val="0054581F"/>
    <w:rsid w:val="005509EA"/>
    <w:rsid w:val="00552F5C"/>
    <w:rsid w:val="00553477"/>
    <w:rsid w:val="00554B14"/>
    <w:rsid w:val="00555C4D"/>
    <w:rsid w:val="0056126F"/>
    <w:rsid w:val="00563A1B"/>
    <w:rsid w:val="00563C6D"/>
    <w:rsid w:val="0056487A"/>
    <w:rsid w:val="0056679D"/>
    <w:rsid w:val="005711D5"/>
    <w:rsid w:val="00571A02"/>
    <w:rsid w:val="00573CFD"/>
    <w:rsid w:val="00577CBD"/>
    <w:rsid w:val="00580723"/>
    <w:rsid w:val="00580EBC"/>
    <w:rsid w:val="00581824"/>
    <w:rsid w:val="005828C9"/>
    <w:rsid w:val="00582C58"/>
    <w:rsid w:val="00582F93"/>
    <w:rsid w:val="00584998"/>
    <w:rsid w:val="00584DF6"/>
    <w:rsid w:val="00585C48"/>
    <w:rsid w:val="005861D6"/>
    <w:rsid w:val="00590E56"/>
    <w:rsid w:val="00591CD6"/>
    <w:rsid w:val="00591EE5"/>
    <w:rsid w:val="00593605"/>
    <w:rsid w:val="00593675"/>
    <w:rsid w:val="005A2BD7"/>
    <w:rsid w:val="005A44A9"/>
    <w:rsid w:val="005A4E5C"/>
    <w:rsid w:val="005A51CF"/>
    <w:rsid w:val="005A5338"/>
    <w:rsid w:val="005A7300"/>
    <w:rsid w:val="005B0091"/>
    <w:rsid w:val="005B01C1"/>
    <w:rsid w:val="005B0784"/>
    <w:rsid w:val="005B1126"/>
    <w:rsid w:val="005B1E7D"/>
    <w:rsid w:val="005B381D"/>
    <w:rsid w:val="005C0771"/>
    <w:rsid w:val="005C1F56"/>
    <w:rsid w:val="005C2E8B"/>
    <w:rsid w:val="005C3226"/>
    <w:rsid w:val="005C3306"/>
    <w:rsid w:val="005C3B1D"/>
    <w:rsid w:val="005C3BEF"/>
    <w:rsid w:val="005C5893"/>
    <w:rsid w:val="005C7739"/>
    <w:rsid w:val="005D29FD"/>
    <w:rsid w:val="005D49F0"/>
    <w:rsid w:val="005E002B"/>
    <w:rsid w:val="005E2B5F"/>
    <w:rsid w:val="005E464D"/>
    <w:rsid w:val="005E69C8"/>
    <w:rsid w:val="005E7658"/>
    <w:rsid w:val="005F0287"/>
    <w:rsid w:val="005F2AD9"/>
    <w:rsid w:val="005F722C"/>
    <w:rsid w:val="00601246"/>
    <w:rsid w:val="006051D0"/>
    <w:rsid w:val="006058D3"/>
    <w:rsid w:val="00605A0A"/>
    <w:rsid w:val="00605CE0"/>
    <w:rsid w:val="006076A7"/>
    <w:rsid w:val="00611A12"/>
    <w:rsid w:val="00613B04"/>
    <w:rsid w:val="0061605C"/>
    <w:rsid w:val="0062320D"/>
    <w:rsid w:val="006241D9"/>
    <w:rsid w:val="006241FA"/>
    <w:rsid w:val="0062692F"/>
    <w:rsid w:val="00627DFF"/>
    <w:rsid w:val="00631505"/>
    <w:rsid w:val="00631DA1"/>
    <w:rsid w:val="00634FCB"/>
    <w:rsid w:val="00637FCF"/>
    <w:rsid w:val="0064030F"/>
    <w:rsid w:val="00641873"/>
    <w:rsid w:val="006422E1"/>
    <w:rsid w:val="00643170"/>
    <w:rsid w:val="00644B37"/>
    <w:rsid w:val="00645894"/>
    <w:rsid w:val="00646F0B"/>
    <w:rsid w:val="006508BA"/>
    <w:rsid w:val="006532BC"/>
    <w:rsid w:val="0066093C"/>
    <w:rsid w:val="00661C3C"/>
    <w:rsid w:val="006667FB"/>
    <w:rsid w:val="00666CEC"/>
    <w:rsid w:val="0066770F"/>
    <w:rsid w:val="006678B3"/>
    <w:rsid w:val="00667CD6"/>
    <w:rsid w:val="00672F9B"/>
    <w:rsid w:val="00673136"/>
    <w:rsid w:val="0067463A"/>
    <w:rsid w:val="006804A7"/>
    <w:rsid w:val="0068254D"/>
    <w:rsid w:val="00682946"/>
    <w:rsid w:val="00691A26"/>
    <w:rsid w:val="00694164"/>
    <w:rsid w:val="006954F8"/>
    <w:rsid w:val="00696039"/>
    <w:rsid w:val="00696701"/>
    <w:rsid w:val="00696CF2"/>
    <w:rsid w:val="006970FB"/>
    <w:rsid w:val="006A0A64"/>
    <w:rsid w:val="006A1767"/>
    <w:rsid w:val="006A25C3"/>
    <w:rsid w:val="006A4BC6"/>
    <w:rsid w:val="006A5D9B"/>
    <w:rsid w:val="006A67EC"/>
    <w:rsid w:val="006A72B0"/>
    <w:rsid w:val="006A7914"/>
    <w:rsid w:val="006B014E"/>
    <w:rsid w:val="006B0DCB"/>
    <w:rsid w:val="006B3354"/>
    <w:rsid w:val="006B56B9"/>
    <w:rsid w:val="006B76FC"/>
    <w:rsid w:val="006C1E2C"/>
    <w:rsid w:val="006C3174"/>
    <w:rsid w:val="006D36BE"/>
    <w:rsid w:val="006D47DE"/>
    <w:rsid w:val="006D5008"/>
    <w:rsid w:val="006D62C4"/>
    <w:rsid w:val="006E044F"/>
    <w:rsid w:val="006E2A19"/>
    <w:rsid w:val="006E34DF"/>
    <w:rsid w:val="006E4D9A"/>
    <w:rsid w:val="006F4EE1"/>
    <w:rsid w:val="00700EDD"/>
    <w:rsid w:val="00701DAE"/>
    <w:rsid w:val="007036A3"/>
    <w:rsid w:val="007036F4"/>
    <w:rsid w:val="00705698"/>
    <w:rsid w:val="00712ED8"/>
    <w:rsid w:val="00722DC9"/>
    <w:rsid w:val="00723070"/>
    <w:rsid w:val="007265F7"/>
    <w:rsid w:val="00726A5E"/>
    <w:rsid w:val="007270F3"/>
    <w:rsid w:val="0073163B"/>
    <w:rsid w:val="0073374D"/>
    <w:rsid w:val="00733DE8"/>
    <w:rsid w:val="00736BA5"/>
    <w:rsid w:val="00737E5C"/>
    <w:rsid w:val="00740DE9"/>
    <w:rsid w:val="00751312"/>
    <w:rsid w:val="00752B54"/>
    <w:rsid w:val="00754BE8"/>
    <w:rsid w:val="00756D89"/>
    <w:rsid w:val="00762895"/>
    <w:rsid w:val="0076351C"/>
    <w:rsid w:val="00764BC0"/>
    <w:rsid w:val="0076548C"/>
    <w:rsid w:val="0077056B"/>
    <w:rsid w:val="0077177F"/>
    <w:rsid w:val="00771EC3"/>
    <w:rsid w:val="007726C3"/>
    <w:rsid w:val="00775D65"/>
    <w:rsid w:val="007773D6"/>
    <w:rsid w:val="00777492"/>
    <w:rsid w:val="00781C93"/>
    <w:rsid w:val="00781E64"/>
    <w:rsid w:val="00782EFA"/>
    <w:rsid w:val="00783348"/>
    <w:rsid w:val="00783AA1"/>
    <w:rsid w:val="00784B6B"/>
    <w:rsid w:val="00785524"/>
    <w:rsid w:val="00787B8A"/>
    <w:rsid w:val="00791AC4"/>
    <w:rsid w:val="00793149"/>
    <w:rsid w:val="0079394F"/>
    <w:rsid w:val="00797DE9"/>
    <w:rsid w:val="007A22E7"/>
    <w:rsid w:val="007A4469"/>
    <w:rsid w:val="007A7341"/>
    <w:rsid w:val="007B41CE"/>
    <w:rsid w:val="007B7314"/>
    <w:rsid w:val="007B75E0"/>
    <w:rsid w:val="007C1E62"/>
    <w:rsid w:val="007C3BB1"/>
    <w:rsid w:val="007C57DB"/>
    <w:rsid w:val="007C5D22"/>
    <w:rsid w:val="007C795F"/>
    <w:rsid w:val="007D05B6"/>
    <w:rsid w:val="007D1429"/>
    <w:rsid w:val="007D232C"/>
    <w:rsid w:val="007D27F3"/>
    <w:rsid w:val="007E705C"/>
    <w:rsid w:val="007E7DCF"/>
    <w:rsid w:val="0080101B"/>
    <w:rsid w:val="00801D3E"/>
    <w:rsid w:val="0080403C"/>
    <w:rsid w:val="0080464A"/>
    <w:rsid w:val="00805D2E"/>
    <w:rsid w:val="008072C1"/>
    <w:rsid w:val="0080731D"/>
    <w:rsid w:val="008078DF"/>
    <w:rsid w:val="00807F34"/>
    <w:rsid w:val="0081038C"/>
    <w:rsid w:val="00810484"/>
    <w:rsid w:val="00810B39"/>
    <w:rsid w:val="0081279C"/>
    <w:rsid w:val="00814CA1"/>
    <w:rsid w:val="008171AC"/>
    <w:rsid w:val="00821554"/>
    <w:rsid w:val="008220E8"/>
    <w:rsid w:val="008228FD"/>
    <w:rsid w:val="00825B35"/>
    <w:rsid w:val="00831F64"/>
    <w:rsid w:val="0083261F"/>
    <w:rsid w:val="00835A92"/>
    <w:rsid w:val="00841E1A"/>
    <w:rsid w:val="00842B45"/>
    <w:rsid w:val="00843E5E"/>
    <w:rsid w:val="00850B62"/>
    <w:rsid w:val="0085346E"/>
    <w:rsid w:val="008559EB"/>
    <w:rsid w:val="00855E36"/>
    <w:rsid w:val="00856355"/>
    <w:rsid w:val="00856A56"/>
    <w:rsid w:val="00857DBB"/>
    <w:rsid w:val="00861E23"/>
    <w:rsid w:val="008622C8"/>
    <w:rsid w:val="00862C91"/>
    <w:rsid w:val="008657D6"/>
    <w:rsid w:val="00866925"/>
    <w:rsid w:val="00867A9A"/>
    <w:rsid w:val="00875AE5"/>
    <w:rsid w:val="00875F4E"/>
    <w:rsid w:val="0087716D"/>
    <w:rsid w:val="00885041"/>
    <w:rsid w:val="00886769"/>
    <w:rsid w:val="00887356"/>
    <w:rsid w:val="008876E6"/>
    <w:rsid w:val="008927CE"/>
    <w:rsid w:val="0089298D"/>
    <w:rsid w:val="00893A92"/>
    <w:rsid w:val="0089647D"/>
    <w:rsid w:val="008968C5"/>
    <w:rsid w:val="008A0CE3"/>
    <w:rsid w:val="008A51C0"/>
    <w:rsid w:val="008B07BB"/>
    <w:rsid w:val="008B1C50"/>
    <w:rsid w:val="008B4225"/>
    <w:rsid w:val="008B4331"/>
    <w:rsid w:val="008C18E2"/>
    <w:rsid w:val="008C22FC"/>
    <w:rsid w:val="008C75E6"/>
    <w:rsid w:val="008D1FE0"/>
    <w:rsid w:val="008D2EB1"/>
    <w:rsid w:val="008D4FE9"/>
    <w:rsid w:val="008E00D9"/>
    <w:rsid w:val="008E00FA"/>
    <w:rsid w:val="008E09FC"/>
    <w:rsid w:val="008F3309"/>
    <w:rsid w:val="008F41F2"/>
    <w:rsid w:val="0090284D"/>
    <w:rsid w:val="00902900"/>
    <w:rsid w:val="0090420D"/>
    <w:rsid w:val="00904DA3"/>
    <w:rsid w:val="00910BE5"/>
    <w:rsid w:val="00915C7E"/>
    <w:rsid w:val="0091786E"/>
    <w:rsid w:val="00921A13"/>
    <w:rsid w:val="00924764"/>
    <w:rsid w:val="00926621"/>
    <w:rsid w:val="00927C69"/>
    <w:rsid w:val="00930977"/>
    <w:rsid w:val="00932F46"/>
    <w:rsid w:val="009342AE"/>
    <w:rsid w:val="00934454"/>
    <w:rsid w:val="009346A7"/>
    <w:rsid w:val="0093699E"/>
    <w:rsid w:val="0093760A"/>
    <w:rsid w:val="00940318"/>
    <w:rsid w:val="00941172"/>
    <w:rsid w:val="00942DD2"/>
    <w:rsid w:val="00943242"/>
    <w:rsid w:val="00946318"/>
    <w:rsid w:val="009463D4"/>
    <w:rsid w:val="0095155F"/>
    <w:rsid w:val="009520AB"/>
    <w:rsid w:val="009529B0"/>
    <w:rsid w:val="00952E84"/>
    <w:rsid w:val="00954906"/>
    <w:rsid w:val="009551BE"/>
    <w:rsid w:val="00956A43"/>
    <w:rsid w:val="00962478"/>
    <w:rsid w:val="00962CC5"/>
    <w:rsid w:val="00962D2E"/>
    <w:rsid w:val="00962E03"/>
    <w:rsid w:val="009638BF"/>
    <w:rsid w:val="00963C69"/>
    <w:rsid w:val="00964633"/>
    <w:rsid w:val="00965C50"/>
    <w:rsid w:val="00965D46"/>
    <w:rsid w:val="009660CE"/>
    <w:rsid w:val="00966ED1"/>
    <w:rsid w:val="009675D0"/>
    <w:rsid w:val="009714E0"/>
    <w:rsid w:val="00971722"/>
    <w:rsid w:val="00971E2A"/>
    <w:rsid w:val="00972DB9"/>
    <w:rsid w:val="0097306B"/>
    <w:rsid w:val="00973917"/>
    <w:rsid w:val="00973AAD"/>
    <w:rsid w:val="00973F1A"/>
    <w:rsid w:val="009774A7"/>
    <w:rsid w:val="00980000"/>
    <w:rsid w:val="00982BE1"/>
    <w:rsid w:val="00983442"/>
    <w:rsid w:val="0098360D"/>
    <w:rsid w:val="009837B3"/>
    <w:rsid w:val="0098440C"/>
    <w:rsid w:val="0098487F"/>
    <w:rsid w:val="0098577D"/>
    <w:rsid w:val="00986328"/>
    <w:rsid w:val="00990E56"/>
    <w:rsid w:val="009934EC"/>
    <w:rsid w:val="00994BC1"/>
    <w:rsid w:val="00995CB1"/>
    <w:rsid w:val="009A0E47"/>
    <w:rsid w:val="009A0EA9"/>
    <w:rsid w:val="009A1109"/>
    <w:rsid w:val="009A1888"/>
    <w:rsid w:val="009A40CB"/>
    <w:rsid w:val="009A43DE"/>
    <w:rsid w:val="009B0178"/>
    <w:rsid w:val="009B1E51"/>
    <w:rsid w:val="009B6424"/>
    <w:rsid w:val="009C045D"/>
    <w:rsid w:val="009C0B21"/>
    <w:rsid w:val="009C52CF"/>
    <w:rsid w:val="009C7E8A"/>
    <w:rsid w:val="009D5696"/>
    <w:rsid w:val="009E6227"/>
    <w:rsid w:val="009E63D6"/>
    <w:rsid w:val="009E64FA"/>
    <w:rsid w:val="009F094B"/>
    <w:rsid w:val="009F12FC"/>
    <w:rsid w:val="009F2EF5"/>
    <w:rsid w:val="009F529F"/>
    <w:rsid w:val="009F6A6A"/>
    <w:rsid w:val="009F75A1"/>
    <w:rsid w:val="00A00976"/>
    <w:rsid w:val="00A00D8D"/>
    <w:rsid w:val="00A04D78"/>
    <w:rsid w:val="00A06677"/>
    <w:rsid w:val="00A07E30"/>
    <w:rsid w:val="00A11B3F"/>
    <w:rsid w:val="00A11BF5"/>
    <w:rsid w:val="00A1206C"/>
    <w:rsid w:val="00A1237B"/>
    <w:rsid w:val="00A1398D"/>
    <w:rsid w:val="00A332A5"/>
    <w:rsid w:val="00A37C74"/>
    <w:rsid w:val="00A41EDE"/>
    <w:rsid w:val="00A42025"/>
    <w:rsid w:val="00A42301"/>
    <w:rsid w:val="00A43AF2"/>
    <w:rsid w:val="00A45C3A"/>
    <w:rsid w:val="00A476C1"/>
    <w:rsid w:val="00A504D8"/>
    <w:rsid w:val="00A50FD0"/>
    <w:rsid w:val="00A54848"/>
    <w:rsid w:val="00A56D68"/>
    <w:rsid w:val="00A60F41"/>
    <w:rsid w:val="00A61218"/>
    <w:rsid w:val="00A61AA4"/>
    <w:rsid w:val="00A61F32"/>
    <w:rsid w:val="00A66153"/>
    <w:rsid w:val="00A66469"/>
    <w:rsid w:val="00A67AB8"/>
    <w:rsid w:val="00A70815"/>
    <w:rsid w:val="00A71714"/>
    <w:rsid w:val="00A72A9B"/>
    <w:rsid w:val="00A76FA8"/>
    <w:rsid w:val="00A82FC9"/>
    <w:rsid w:val="00A84CB8"/>
    <w:rsid w:val="00A853D3"/>
    <w:rsid w:val="00A86D82"/>
    <w:rsid w:val="00A901A9"/>
    <w:rsid w:val="00A940A8"/>
    <w:rsid w:val="00A97B52"/>
    <w:rsid w:val="00AA0108"/>
    <w:rsid w:val="00AA2F35"/>
    <w:rsid w:val="00AA50A8"/>
    <w:rsid w:val="00AA5435"/>
    <w:rsid w:val="00AA77B8"/>
    <w:rsid w:val="00AA7949"/>
    <w:rsid w:val="00AB2636"/>
    <w:rsid w:val="00AB520E"/>
    <w:rsid w:val="00AB7843"/>
    <w:rsid w:val="00AB7FB2"/>
    <w:rsid w:val="00AC206E"/>
    <w:rsid w:val="00AC6037"/>
    <w:rsid w:val="00AC6518"/>
    <w:rsid w:val="00AC6B14"/>
    <w:rsid w:val="00AD2CAD"/>
    <w:rsid w:val="00AD327E"/>
    <w:rsid w:val="00AD4520"/>
    <w:rsid w:val="00AD47CB"/>
    <w:rsid w:val="00AD681C"/>
    <w:rsid w:val="00AD7839"/>
    <w:rsid w:val="00AD7F0F"/>
    <w:rsid w:val="00AE15E7"/>
    <w:rsid w:val="00AF0966"/>
    <w:rsid w:val="00AF0FDD"/>
    <w:rsid w:val="00B004A2"/>
    <w:rsid w:val="00B004F2"/>
    <w:rsid w:val="00B018E1"/>
    <w:rsid w:val="00B028B8"/>
    <w:rsid w:val="00B028C3"/>
    <w:rsid w:val="00B02C41"/>
    <w:rsid w:val="00B02C54"/>
    <w:rsid w:val="00B05D9B"/>
    <w:rsid w:val="00B102FC"/>
    <w:rsid w:val="00B10501"/>
    <w:rsid w:val="00B105CE"/>
    <w:rsid w:val="00B10AD0"/>
    <w:rsid w:val="00B131F0"/>
    <w:rsid w:val="00B13722"/>
    <w:rsid w:val="00B1464A"/>
    <w:rsid w:val="00B16BAD"/>
    <w:rsid w:val="00B17DA6"/>
    <w:rsid w:val="00B20B51"/>
    <w:rsid w:val="00B23B31"/>
    <w:rsid w:val="00B24831"/>
    <w:rsid w:val="00B25778"/>
    <w:rsid w:val="00B40502"/>
    <w:rsid w:val="00B40B6A"/>
    <w:rsid w:val="00B40D4E"/>
    <w:rsid w:val="00B41C6D"/>
    <w:rsid w:val="00B43981"/>
    <w:rsid w:val="00B44FAF"/>
    <w:rsid w:val="00B45321"/>
    <w:rsid w:val="00B46C7F"/>
    <w:rsid w:val="00B51221"/>
    <w:rsid w:val="00B5131B"/>
    <w:rsid w:val="00B51581"/>
    <w:rsid w:val="00B51D35"/>
    <w:rsid w:val="00B53A70"/>
    <w:rsid w:val="00B57970"/>
    <w:rsid w:val="00B64510"/>
    <w:rsid w:val="00B65543"/>
    <w:rsid w:val="00B66392"/>
    <w:rsid w:val="00B66866"/>
    <w:rsid w:val="00B707CE"/>
    <w:rsid w:val="00B73164"/>
    <w:rsid w:val="00B74384"/>
    <w:rsid w:val="00B75F61"/>
    <w:rsid w:val="00B76392"/>
    <w:rsid w:val="00B77952"/>
    <w:rsid w:val="00B81CBF"/>
    <w:rsid w:val="00B841D4"/>
    <w:rsid w:val="00B94B6E"/>
    <w:rsid w:val="00B95C2E"/>
    <w:rsid w:val="00B96063"/>
    <w:rsid w:val="00B97D79"/>
    <w:rsid w:val="00BA0946"/>
    <w:rsid w:val="00BA2804"/>
    <w:rsid w:val="00BA3BFC"/>
    <w:rsid w:val="00BA3F37"/>
    <w:rsid w:val="00BA68BE"/>
    <w:rsid w:val="00BA75BD"/>
    <w:rsid w:val="00BB0C9F"/>
    <w:rsid w:val="00BB22E9"/>
    <w:rsid w:val="00BB37B7"/>
    <w:rsid w:val="00BB3AF8"/>
    <w:rsid w:val="00BC069A"/>
    <w:rsid w:val="00BC1FAA"/>
    <w:rsid w:val="00BC3CD2"/>
    <w:rsid w:val="00BC3F2C"/>
    <w:rsid w:val="00BC5069"/>
    <w:rsid w:val="00BC5E85"/>
    <w:rsid w:val="00BC6053"/>
    <w:rsid w:val="00BD143A"/>
    <w:rsid w:val="00BD74C9"/>
    <w:rsid w:val="00BD7559"/>
    <w:rsid w:val="00BE102E"/>
    <w:rsid w:val="00BE252D"/>
    <w:rsid w:val="00BE3D82"/>
    <w:rsid w:val="00BE5F95"/>
    <w:rsid w:val="00BE5FF3"/>
    <w:rsid w:val="00BF2EE7"/>
    <w:rsid w:val="00BF34C2"/>
    <w:rsid w:val="00BF4E7A"/>
    <w:rsid w:val="00BF4F51"/>
    <w:rsid w:val="00BF5AD9"/>
    <w:rsid w:val="00C002E1"/>
    <w:rsid w:val="00C01AB6"/>
    <w:rsid w:val="00C02DAD"/>
    <w:rsid w:val="00C164B2"/>
    <w:rsid w:val="00C16916"/>
    <w:rsid w:val="00C20539"/>
    <w:rsid w:val="00C21F8D"/>
    <w:rsid w:val="00C2264F"/>
    <w:rsid w:val="00C33312"/>
    <w:rsid w:val="00C36ABF"/>
    <w:rsid w:val="00C40F89"/>
    <w:rsid w:val="00C42A4A"/>
    <w:rsid w:val="00C44422"/>
    <w:rsid w:val="00C44FD0"/>
    <w:rsid w:val="00C45D3E"/>
    <w:rsid w:val="00C47DEC"/>
    <w:rsid w:val="00C54C6A"/>
    <w:rsid w:val="00C55578"/>
    <w:rsid w:val="00C6129C"/>
    <w:rsid w:val="00C62206"/>
    <w:rsid w:val="00C62C83"/>
    <w:rsid w:val="00C63284"/>
    <w:rsid w:val="00C6346A"/>
    <w:rsid w:val="00C75F73"/>
    <w:rsid w:val="00C76AF5"/>
    <w:rsid w:val="00C774EC"/>
    <w:rsid w:val="00C83757"/>
    <w:rsid w:val="00C871FA"/>
    <w:rsid w:val="00C87800"/>
    <w:rsid w:val="00C90825"/>
    <w:rsid w:val="00C91327"/>
    <w:rsid w:val="00C958BA"/>
    <w:rsid w:val="00C96258"/>
    <w:rsid w:val="00C96410"/>
    <w:rsid w:val="00C96A35"/>
    <w:rsid w:val="00C96C87"/>
    <w:rsid w:val="00C97CDA"/>
    <w:rsid w:val="00CA12A0"/>
    <w:rsid w:val="00CA1CA4"/>
    <w:rsid w:val="00CA296D"/>
    <w:rsid w:val="00CA3E0F"/>
    <w:rsid w:val="00CA498F"/>
    <w:rsid w:val="00CA5AF3"/>
    <w:rsid w:val="00CA6503"/>
    <w:rsid w:val="00CA7082"/>
    <w:rsid w:val="00CA7BDB"/>
    <w:rsid w:val="00CB006F"/>
    <w:rsid w:val="00CB0E54"/>
    <w:rsid w:val="00CB15BD"/>
    <w:rsid w:val="00CB6C96"/>
    <w:rsid w:val="00CC0C50"/>
    <w:rsid w:val="00CC22F0"/>
    <w:rsid w:val="00CC43DE"/>
    <w:rsid w:val="00CC4F49"/>
    <w:rsid w:val="00CC5857"/>
    <w:rsid w:val="00CC635D"/>
    <w:rsid w:val="00CC64A8"/>
    <w:rsid w:val="00CC6EF5"/>
    <w:rsid w:val="00CC7787"/>
    <w:rsid w:val="00CD0AA7"/>
    <w:rsid w:val="00CD0DC1"/>
    <w:rsid w:val="00CD1BD4"/>
    <w:rsid w:val="00CD6C3C"/>
    <w:rsid w:val="00CD7531"/>
    <w:rsid w:val="00CD75DD"/>
    <w:rsid w:val="00CE282F"/>
    <w:rsid w:val="00CE3C3C"/>
    <w:rsid w:val="00CE5A9D"/>
    <w:rsid w:val="00CF1708"/>
    <w:rsid w:val="00CF2002"/>
    <w:rsid w:val="00CF2F36"/>
    <w:rsid w:val="00CF584A"/>
    <w:rsid w:val="00CF6427"/>
    <w:rsid w:val="00CF6B62"/>
    <w:rsid w:val="00CF6D60"/>
    <w:rsid w:val="00CF76B0"/>
    <w:rsid w:val="00D016CC"/>
    <w:rsid w:val="00D03A09"/>
    <w:rsid w:val="00D03AB0"/>
    <w:rsid w:val="00D03B35"/>
    <w:rsid w:val="00D03DB8"/>
    <w:rsid w:val="00D0508A"/>
    <w:rsid w:val="00D053D7"/>
    <w:rsid w:val="00D06663"/>
    <w:rsid w:val="00D06C1F"/>
    <w:rsid w:val="00D07854"/>
    <w:rsid w:val="00D10B8A"/>
    <w:rsid w:val="00D10D0A"/>
    <w:rsid w:val="00D12B10"/>
    <w:rsid w:val="00D12F13"/>
    <w:rsid w:val="00D13B8F"/>
    <w:rsid w:val="00D15CAB"/>
    <w:rsid w:val="00D16629"/>
    <w:rsid w:val="00D17B04"/>
    <w:rsid w:val="00D17E66"/>
    <w:rsid w:val="00D2005E"/>
    <w:rsid w:val="00D20569"/>
    <w:rsid w:val="00D20A9F"/>
    <w:rsid w:val="00D21DA9"/>
    <w:rsid w:val="00D23A1C"/>
    <w:rsid w:val="00D25447"/>
    <w:rsid w:val="00D2576A"/>
    <w:rsid w:val="00D2754D"/>
    <w:rsid w:val="00D3344D"/>
    <w:rsid w:val="00D362A0"/>
    <w:rsid w:val="00D36586"/>
    <w:rsid w:val="00D41168"/>
    <w:rsid w:val="00D41316"/>
    <w:rsid w:val="00D437BB"/>
    <w:rsid w:val="00D43CA9"/>
    <w:rsid w:val="00D43D25"/>
    <w:rsid w:val="00D476BC"/>
    <w:rsid w:val="00D50BE8"/>
    <w:rsid w:val="00D53BFF"/>
    <w:rsid w:val="00D543B4"/>
    <w:rsid w:val="00D55410"/>
    <w:rsid w:val="00D5661D"/>
    <w:rsid w:val="00D575D6"/>
    <w:rsid w:val="00D608DB"/>
    <w:rsid w:val="00D612D4"/>
    <w:rsid w:val="00D62EDA"/>
    <w:rsid w:val="00D6366A"/>
    <w:rsid w:val="00D654BB"/>
    <w:rsid w:val="00D657F1"/>
    <w:rsid w:val="00D7086E"/>
    <w:rsid w:val="00D729D0"/>
    <w:rsid w:val="00D74A80"/>
    <w:rsid w:val="00D82522"/>
    <w:rsid w:val="00D82E14"/>
    <w:rsid w:val="00D846E1"/>
    <w:rsid w:val="00D84B53"/>
    <w:rsid w:val="00D86A04"/>
    <w:rsid w:val="00D87E27"/>
    <w:rsid w:val="00D940F4"/>
    <w:rsid w:val="00D94317"/>
    <w:rsid w:val="00D97E1B"/>
    <w:rsid w:val="00D97F9D"/>
    <w:rsid w:val="00DA4BFF"/>
    <w:rsid w:val="00DA57E8"/>
    <w:rsid w:val="00DA6D44"/>
    <w:rsid w:val="00DB0A2C"/>
    <w:rsid w:val="00DB262A"/>
    <w:rsid w:val="00DB2951"/>
    <w:rsid w:val="00DB2A57"/>
    <w:rsid w:val="00DB3746"/>
    <w:rsid w:val="00DB4C7F"/>
    <w:rsid w:val="00DB5898"/>
    <w:rsid w:val="00DB64E2"/>
    <w:rsid w:val="00DC1A0C"/>
    <w:rsid w:val="00DC1D39"/>
    <w:rsid w:val="00DC245D"/>
    <w:rsid w:val="00DC742A"/>
    <w:rsid w:val="00DD0CAC"/>
    <w:rsid w:val="00DD2B97"/>
    <w:rsid w:val="00DD3458"/>
    <w:rsid w:val="00DD38A8"/>
    <w:rsid w:val="00DD49B1"/>
    <w:rsid w:val="00DD69A3"/>
    <w:rsid w:val="00DD7C66"/>
    <w:rsid w:val="00DF285A"/>
    <w:rsid w:val="00DF4785"/>
    <w:rsid w:val="00DF4C21"/>
    <w:rsid w:val="00DF5E27"/>
    <w:rsid w:val="00E00A17"/>
    <w:rsid w:val="00E02B79"/>
    <w:rsid w:val="00E12395"/>
    <w:rsid w:val="00E147FE"/>
    <w:rsid w:val="00E15521"/>
    <w:rsid w:val="00E2144E"/>
    <w:rsid w:val="00E25670"/>
    <w:rsid w:val="00E26B27"/>
    <w:rsid w:val="00E3007F"/>
    <w:rsid w:val="00E31C64"/>
    <w:rsid w:val="00E328C3"/>
    <w:rsid w:val="00E36822"/>
    <w:rsid w:val="00E41566"/>
    <w:rsid w:val="00E43183"/>
    <w:rsid w:val="00E45273"/>
    <w:rsid w:val="00E45F35"/>
    <w:rsid w:val="00E460C3"/>
    <w:rsid w:val="00E47C03"/>
    <w:rsid w:val="00E47CAC"/>
    <w:rsid w:val="00E5118F"/>
    <w:rsid w:val="00E5234F"/>
    <w:rsid w:val="00E52EC0"/>
    <w:rsid w:val="00E548FF"/>
    <w:rsid w:val="00E54EC2"/>
    <w:rsid w:val="00E56ED8"/>
    <w:rsid w:val="00E60554"/>
    <w:rsid w:val="00E63299"/>
    <w:rsid w:val="00E63845"/>
    <w:rsid w:val="00E640BF"/>
    <w:rsid w:val="00E6551F"/>
    <w:rsid w:val="00E741AF"/>
    <w:rsid w:val="00E75A19"/>
    <w:rsid w:val="00E801F0"/>
    <w:rsid w:val="00E80304"/>
    <w:rsid w:val="00E831F7"/>
    <w:rsid w:val="00E83841"/>
    <w:rsid w:val="00E83AB5"/>
    <w:rsid w:val="00E858D5"/>
    <w:rsid w:val="00E8698D"/>
    <w:rsid w:val="00E93F24"/>
    <w:rsid w:val="00E9460C"/>
    <w:rsid w:val="00E97549"/>
    <w:rsid w:val="00E97A62"/>
    <w:rsid w:val="00E97B39"/>
    <w:rsid w:val="00EA1EBA"/>
    <w:rsid w:val="00EA441B"/>
    <w:rsid w:val="00EA48B2"/>
    <w:rsid w:val="00EA71C3"/>
    <w:rsid w:val="00EB12E9"/>
    <w:rsid w:val="00EB2619"/>
    <w:rsid w:val="00EB3201"/>
    <w:rsid w:val="00EB5758"/>
    <w:rsid w:val="00EC37F3"/>
    <w:rsid w:val="00EC54D1"/>
    <w:rsid w:val="00EC75F5"/>
    <w:rsid w:val="00ED35C4"/>
    <w:rsid w:val="00ED6631"/>
    <w:rsid w:val="00ED68A9"/>
    <w:rsid w:val="00EE0031"/>
    <w:rsid w:val="00EE159B"/>
    <w:rsid w:val="00EE2565"/>
    <w:rsid w:val="00EE2DEA"/>
    <w:rsid w:val="00EE3A22"/>
    <w:rsid w:val="00EE3DC2"/>
    <w:rsid w:val="00EE3F66"/>
    <w:rsid w:val="00EE48F3"/>
    <w:rsid w:val="00EE7086"/>
    <w:rsid w:val="00EF03A3"/>
    <w:rsid w:val="00EF149C"/>
    <w:rsid w:val="00EF15E4"/>
    <w:rsid w:val="00EF3C8B"/>
    <w:rsid w:val="00EF55D5"/>
    <w:rsid w:val="00EF59C0"/>
    <w:rsid w:val="00EF664A"/>
    <w:rsid w:val="00EF6F20"/>
    <w:rsid w:val="00EF78F7"/>
    <w:rsid w:val="00F01383"/>
    <w:rsid w:val="00F0246E"/>
    <w:rsid w:val="00F02DDD"/>
    <w:rsid w:val="00F0500C"/>
    <w:rsid w:val="00F055BB"/>
    <w:rsid w:val="00F057A5"/>
    <w:rsid w:val="00F05E47"/>
    <w:rsid w:val="00F12647"/>
    <w:rsid w:val="00F12F36"/>
    <w:rsid w:val="00F131BD"/>
    <w:rsid w:val="00F17D16"/>
    <w:rsid w:val="00F17E78"/>
    <w:rsid w:val="00F20422"/>
    <w:rsid w:val="00F22DC3"/>
    <w:rsid w:val="00F2424F"/>
    <w:rsid w:val="00F247EB"/>
    <w:rsid w:val="00F25882"/>
    <w:rsid w:val="00F26408"/>
    <w:rsid w:val="00F27673"/>
    <w:rsid w:val="00F27B66"/>
    <w:rsid w:val="00F27F17"/>
    <w:rsid w:val="00F3107C"/>
    <w:rsid w:val="00F32A99"/>
    <w:rsid w:val="00F35FB9"/>
    <w:rsid w:val="00F36890"/>
    <w:rsid w:val="00F422D3"/>
    <w:rsid w:val="00F42855"/>
    <w:rsid w:val="00F42A45"/>
    <w:rsid w:val="00F42A82"/>
    <w:rsid w:val="00F444EF"/>
    <w:rsid w:val="00F44AD4"/>
    <w:rsid w:val="00F45DA7"/>
    <w:rsid w:val="00F4638B"/>
    <w:rsid w:val="00F531E6"/>
    <w:rsid w:val="00F54423"/>
    <w:rsid w:val="00F56287"/>
    <w:rsid w:val="00F56DF5"/>
    <w:rsid w:val="00F60F65"/>
    <w:rsid w:val="00F61F16"/>
    <w:rsid w:val="00F6246E"/>
    <w:rsid w:val="00F6286B"/>
    <w:rsid w:val="00F64B6A"/>
    <w:rsid w:val="00F65110"/>
    <w:rsid w:val="00F65CFA"/>
    <w:rsid w:val="00F66C24"/>
    <w:rsid w:val="00F6739D"/>
    <w:rsid w:val="00F67A8B"/>
    <w:rsid w:val="00F7045E"/>
    <w:rsid w:val="00F719D2"/>
    <w:rsid w:val="00F71D9E"/>
    <w:rsid w:val="00F72CDB"/>
    <w:rsid w:val="00F766CA"/>
    <w:rsid w:val="00F80017"/>
    <w:rsid w:val="00F86366"/>
    <w:rsid w:val="00F9023B"/>
    <w:rsid w:val="00F90344"/>
    <w:rsid w:val="00F93CAF"/>
    <w:rsid w:val="00F94D66"/>
    <w:rsid w:val="00F95164"/>
    <w:rsid w:val="00F970BA"/>
    <w:rsid w:val="00FA0C27"/>
    <w:rsid w:val="00FC0230"/>
    <w:rsid w:val="00FC1423"/>
    <w:rsid w:val="00FC4734"/>
    <w:rsid w:val="00FD1C7B"/>
    <w:rsid w:val="00FD2773"/>
    <w:rsid w:val="00FD42BC"/>
    <w:rsid w:val="00FD56CD"/>
    <w:rsid w:val="00FE2AD9"/>
    <w:rsid w:val="00FE3591"/>
    <w:rsid w:val="00FE417F"/>
    <w:rsid w:val="00FE43FC"/>
    <w:rsid w:val="00FE6A7A"/>
    <w:rsid w:val="00FE7055"/>
    <w:rsid w:val="00FE70C7"/>
    <w:rsid w:val="00FF2013"/>
    <w:rsid w:val="00FF312E"/>
    <w:rsid w:val="00FF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</cp:revision>
  <dcterms:created xsi:type="dcterms:W3CDTF">2016-11-16T08:03:00Z</dcterms:created>
  <dcterms:modified xsi:type="dcterms:W3CDTF">2016-11-16T08:08:00Z</dcterms:modified>
</cp:coreProperties>
</file>